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AC" w:rsidRPr="006B1F3A" w:rsidRDefault="00494EAC" w:rsidP="00A91155">
      <w:pPr>
        <w:pStyle w:val="NoSpacing"/>
        <w:jc w:val="center"/>
        <w:rPr>
          <w:b/>
          <w:sz w:val="32"/>
          <w:szCs w:val="32"/>
        </w:rPr>
      </w:pPr>
      <w:r w:rsidRPr="006B1F3A">
        <w:rPr>
          <w:b/>
          <w:sz w:val="32"/>
          <w:szCs w:val="32"/>
        </w:rPr>
        <w:t>Report on</w:t>
      </w:r>
    </w:p>
    <w:p w:rsidR="00F01C16" w:rsidRPr="006B1F3A" w:rsidRDefault="000976A4" w:rsidP="00A91155">
      <w:pPr>
        <w:pStyle w:val="NoSpacing"/>
        <w:jc w:val="center"/>
        <w:rPr>
          <w:b/>
          <w:sz w:val="32"/>
          <w:szCs w:val="32"/>
        </w:rPr>
      </w:pPr>
      <w:r w:rsidRPr="006B1F3A">
        <w:rPr>
          <w:b/>
          <w:sz w:val="32"/>
          <w:szCs w:val="32"/>
        </w:rPr>
        <w:t xml:space="preserve">International </w:t>
      </w:r>
      <w:r w:rsidR="00F01C16" w:rsidRPr="006B1F3A">
        <w:rPr>
          <w:b/>
          <w:sz w:val="32"/>
          <w:szCs w:val="32"/>
        </w:rPr>
        <w:t>Women</w:t>
      </w:r>
      <w:r w:rsidR="00941FEE">
        <w:rPr>
          <w:b/>
          <w:sz w:val="32"/>
          <w:szCs w:val="32"/>
        </w:rPr>
        <w:t>’s</w:t>
      </w:r>
      <w:r w:rsidR="00F01C16" w:rsidRPr="006B1F3A">
        <w:rPr>
          <w:b/>
          <w:sz w:val="32"/>
          <w:szCs w:val="32"/>
        </w:rPr>
        <w:t xml:space="preserve"> Day C</w:t>
      </w:r>
      <w:r w:rsidRPr="006B1F3A">
        <w:rPr>
          <w:b/>
          <w:sz w:val="32"/>
          <w:szCs w:val="32"/>
        </w:rPr>
        <w:t>elebration</w:t>
      </w:r>
    </w:p>
    <w:p w:rsidR="007B5958" w:rsidRPr="006B1F3A" w:rsidRDefault="000976A4" w:rsidP="00A91155">
      <w:pPr>
        <w:pStyle w:val="NoSpacing"/>
        <w:jc w:val="center"/>
        <w:rPr>
          <w:b/>
          <w:sz w:val="32"/>
          <w:szCs w:val="32"/>
        </w:rPr>
      </w:pPr>
      <w:r w:rsidRPr="006B1F3A">
        <w:rPr>
          <w:b/>
          <w:sz w:val="32"/>
          <w:szCs w:val="32"/>
        </w:rPr>
        <w:t>10</w:t>
      </w:r>
      <w:r w:rsidRPr="006B1F3A">
        <w:rPr>
          <w:b/>
          <w:sz w:val="32"/>
          <w:szCs w:val="32"/>
          <w:vertAlign w:val="superscript"/>
        </w:rPr>
        <w:t>th</w:t>
      </w:r>
      <w:r w:rsidRPr="006B1F3A">
        <w:rPr>
          <w:b/>
          <w:sz w:val="32"/>
          <w:szCs w:val="32"/>
        </w:rPr>
        <w:t xml:space="preserve"> march 2023</w:t>
      </w:r>
    </w:p>
    <w:p w:rsidR="000976A4" w:rsidRPr="006B1F3A" w:rsidRDefault="000976A4" w:rsidP="00F01C16">
      <w:pPr>
        <w:jc w:val="both"/>
        <w:rPr>
          <w:sz w:val="32"/>
          <w:szCs w:val="32"/>
        </w:rPr>
      </w:pPr>
    </w:p>
    <w:p w:rsidR="00F21D98" w:rsidRPr="00547987" w:rsidRDefault="00F01C16" w:rsidP="00F01C16">
      <w:pPr>
        <w:jc w:val="both"/>
        <w:rPr>
          <w:sz w:val="24"/>
          <w:szCs w:val="24"/>
        </w:rPr>
      </w:pPr>
      <w:r w:rsidRPr="00547987">
        <w:rPr>
          <w:sz w:val="24"/>
          <w:szCs w:val="24"/>
        </w:rPr>
        <w:t xml:space="preserve">         </w:t>
      </w:r>
      <w:r w:rsidR="000976A4" w:rsidRPr="00547987">
        <w:rPr>
          <w:sz w:val="24"/>
          <w:szCs w:val="24"/>
        </w:rPr>
        <w:t xml:space="preserve">The woman cell of Sapatgram college teachers unit in collaboration with IQAC Sapatgram </w:t>
      </w:r>
      <w:r w:rsidR="005B50EA" w:rsidRPr="00547987">
        <w:rPr>
          <w:sz w:val="24"/>
          <w:szCs w:val="24"/>
        </w:rPr>
        <w:t>College</w:t>
      </w:r>
      <w:r w:rsidR="000976A4" w:rsidRPr="00547987">
        <w:rPr>
          <w:sz w:val="24"/>
          <w:szCs w:val="24"/>
        </w:rPr>
        <w:t xml:space="preserve"> celebrated the international </w:t>
      </w:r>
      <w:r w:rsidR="005B50EA" w:rsidRPr="00547987">
        <w:rPr>
          <w:sz w:val="24"/>
          <w:szCs w:val="24"/>
        </w:rPr>
        <w:t>women</w:t>
      </w:r>
      <w:r w:rsidR="00765F43" w:rsidRPr="00547987">
        <w:rPr>
          <w:sz w:val="24"/>
          <w:szCs w:val="24"/>
        </w:rPr>
        <w:t>’s</w:t>
      </w:r>
      <w:r w:rsidR="000976A4" w:rsidRPr="00547987">
        <w:rPr>
          <w:sz w:val="24"/>
          <w:szCs w:val="24"/>
        </w:rPr>
        <w:t xml:space="preserve"> day on </w:t>
      </w:r>
      <w:r w:rsidR="005D0DF8" w:rsidRPr="00547987">
        <w:rPr>
          <w:sz w:val="24"/>
          <w:szCs w:val="24"/>
        </w:rPr>
        <w:t>10</w:t>
      </w:r>
      <w:r w:rsidR="005D0DF8" w:rsidRPr="00547987">
        <w:rPr>
          <w:sz w:val="24"/>
          <w:szCs w:val="24"/>
          <w:vertAlign w:val="superscript"/>
        </w:rPr>
        <w:t>th</w:t>
      </w:r>
      <w:r w:rsidR="005D0DF8" w:rsidRPr="00547987">
        <w:rPr>
          <w:sz w:val="24"/>
          <w:szCs w:val="24"/>
        </w:rPr>
        <w:t xml:space="preserve"> march</w:t>
      </w:r>
      <w:r w:rsidR="005B50EA" w:rsidRPr="00547987">
        <w:rPr>
          <w:sz w:val="24"/>
          <w:szCs w:val="24"/>
        </w:rPr>
        <w:t>, 2023. The</w:t>
      </w:r>
      <w:r w:rsidR="000976A4" w:rsidRPr="00547987">
        <w:rPr>
          <w:sz w:val="24"/>
          <w:szCs w:val="24"/>
        </w:rPr>
        <w:t xml:space="preserve"> woman cell organized a </w:t>
      </w:r>
      <w:r w:rsidR="005B50EA" w:rsidRPr="00547987">
        <w:rPr>
          <w:b/>
          <w:sz w:val="24"/>
          <w:szCs w:val="24"/>
        </w:rPr>
        <w:t>Special T</w:t>
      </w:r>
      <w:r w:rsidR="00765F43" w:rsidRPr="00547987">
        <w:rPr>
          <w:b/>
          <w:sz w:val="24"/>
          <w:szCs w:val="24"/>
        </w:rPr>
        <w:t>alk on “C</w:t>
      </w:r>
      <w:r w:rsidR="000976A4" w:rsidRPr="00547987">
        <w:rPr>
          <w:b/>
          <w:sz w:val="24"/>
          <w:szCs w:val="24"/>
        </w:rPr>
        <w:t xml:space="preserve">hild </w:t>
      </w:r>
      <w:r w:rsidR="00765F43" w:rsidRPr="00547987">
        <w:rPr>
          <w:b/>
          <w:sz w:val="24"/>
          <w:szCs w:val="24"/>
        </w:rPr>
        <w:t>M</w:t>
      </w:r>
      <w:r w:rsidR="000976A4" w:rsidRPr="00547987">
        <w:rPr>
          <w:b/>
          <w:sz w:val="24"/>
          <w:szCs w:val="24"/>
        </w:rPr>
        <w:t xml:space="preserve">arriage and its </w:t>
      </w:r>
      <w:r w:rsidR="00765F43" w:rsidRPr="00547987">
        <w:rPr>
          <w:b/>
          <w:sz w:val="24"/>
          <w:szCs w:val="24"/>
        </w:rPr>
        <w:t>I</w:t>
      </w:r>
      <w:r w:rsidR="000976A4" w:rsidRPr="00547987">
        <w:rPr>
          <w:b/>
          <w:sz w:val="24"/>
          <w:szCs w:val="24"/>
        </w:rPr>
        <w:t xml:space="preserve">mpact on </w:t>
      </w:r>
      <w:r w:rsidR="00765F43" w:rsidRPr="00547987">
        <w:rPr>
          <w:b/>
          <w:sz w:val="24"/>
          <w:szCs w:val="24"/>
        </w:rPr>
        <w:t>W</w:t>
      </w:r>
      <w:r w:rsidR="000976A4" w:rsidRPr="00547987">
        <w:rPr>
          <w:b/>
          <w:sz w:val="24"/>
          <w:szCs w:val="24"/>
        </w:rPr>
        <w:t xml:space="preserve">oman </w:t>
      </w:r>
      <w:r w:rsidR="00765F43" w:rsidRPr="00547987">
        <w:rPr>
          <w:b/>
          <w:sz w:val="24"/>
          <w:szCs w:val="24"/>
        </w:rPr>
        <w:t>E</w:t>
      </w:r>
      <w:r w:rsidR="000976A4" w:rsidRPr="00547987">
        <w:rPr>
          <w:b/>
          <w:sz w:val="24"/>
          <w:szCs w:val="24"/>
        </w:rPr>
        <w:t>mpowerment</w:t>
      </w:r>
      <w:r w:rsidR="005B50EA" w:rsidRPr="00547987">
        <w:rPr>
          <w:rFonts w:cstheme="minorHAnsi"/>
          <w:sz w:val="24"/>
          <w:szCs w:val="24"/>
        </w:rPr>
        <w:t>"</w:t>
      </w:r>
      <w:r w:rsidR="005B50EA" w:rsidRPr="00547987">
        <w:rPr>
          <w:sz w:val="24"/>
          <w:szCs w:val="24"/>
        </w:rPr>
        <w:t>.</w:t>
      </w:r>
      <w:r w:rsidR="000976A4" w:rsidRPr="00547987">
        <w:rPr>
          <w:sz w:val="24"/>
          <w:szCs w:val="24"/>
        </w:rPr>
        <w:t xml:space="preserve"> </w:t>
      </w:r>
      <w:r w:rsidR="005B50EA" w:rsidRPr="00547987">
        <w:rPr>
          <w:sz w:val="24"/>
          <w:szCs w:val="24"/>
        </w:rPr>
        <w:t>The</w:t>
      </w:r>
      <w:r w:rsidR="000976A4" w:rsidRPr="00547987">
        <w:rPr>
          <w:sz w:val="24"/>
          <w:szCs w:val="24"/>
        </w:rPr>
        <w:t xml:space="preserve"> talk was delivered</w:t>
      </w:r>
      <w:r w:rsidR="005B50EA" w:rsidRPr="00547987">
        <w:rPr>
          <w:sz w:val="24"/>
          <w:szCs w:val="24"/>
        </w:rPr>
        <w:t xml:space="preserve"> by</w:t>
      </w:r>
      <w:r w:rsidR="000976A4" w:rsidRPr="00547987">
        <w:rPr>
          <w:sz w:val="24"/>
          <w:szCs w:val="24"/>
        </w:rPr>
        <w:t xml:space="preserve"> D</w:t>
      </w:r>
      <w:r w:rsidR="005B50EA" w:rsidRPr="00547987">
        <w:rPr>
          <w:sz w:val="24"/>
          <w:szCs w:val="24"/>
        </w:rPr>
        <w:t xml:space="preserve">r. </w:t>
      </w:r>
      <w:proofErr w:type="spellStart"/>
      <w:r w:rsidR="000976A4" w:rsidRPr="00547987">
        <w:rPr>
          <w:sz w:val="24"/>
          <w:szCs w:val="24"/>
        </w:rPr>
        <w:t>P</w:t>
      </w:r>
      <w:r w:rsidR="005B50EA" w:rsidRPr="00547987">
        <w:rPr>
          <w:sz w:val="24"/>
          <w:szCs w:val="24"/>
        </w:rPr>
        <w:t>adma</w:t>
      </w:r>
      <w:proofErr w:type="spellEnd"/>
      <w:r w:rsidR="005B50EA" w:rsidRPr="00547987">
        <w:rPr>
          <w:sz w:val="24"/>
          <w:szCs w:val="24"/>
        </w:rPr>
        <w:t xml:space="preserve"> </w:t>
      </w:r>
      <w:proofErr w:type="spellStart"/>
      <w:r w:rsidR="005B50EA" w:rsidRPr="00547987">
        <w:rPr>
          <w:sz w:val="24"/>
          <w:szCs w:val="24"/>
        </w:rPr>
        <w:t>Guha</w:t>
      </w:r>
      <w:proofErr w:type="spellEnd"/>
      <w:r w:rsidR="005B50EA" w:rsidRPr="00547987">
        <w:rPr>
          <w:sz w:val="24"/>
          <w:szCs w:val="24"/>
        </w:rPr>
        <w:t xml:space="preserve"> </w:t>
      </w:r>
      <w:proofErr w:type="spellStart"/>
      <w:r w:rsidR="005B50EA" w:rsidRPr="00547987">
        <w:rPr>
          <w:sz w:val="24"/>
          <w:szCs w:val="24"/>
        </w:rPr>
        <w:t>Agarwala</w:t>
      </w:r>
      <w:proofErr w:type="spellEnd"/>
      <w:r w:rsidR="00765F43" w:rsidRPr="00547987">
        <w:rPr>
          <w:sz w:val="24"/>
          <w:szCs w:val="24"/>
        </w:rPr>
        <w:t>,</w:t>
      </w:r>
      <w:r w:rsidR="005B50EA" w:rsidRPr="00547987">
        <w:rPr>
          <w:sz w:val="24"/>
          <w:szCs w:val="24"/>
        </w:rPr>
        <w:t xml:space="preserve"> former retired Associate P</w:t>
      </w:r>
      <w:r w:rsidR="000976A4" w:rsidRPr="00547987">
        <w:rPr>
          <w:sz w:val="24"/>
          <w:szCs w:val="24"/>
        </w:rPr>
        <w:t>rof. &amp; HOD of Education</w:t>
      </w:r>
      <w:r w:rsidR="005B50EA" w:rsidRPr="00547987">
        <w:rPr>
          <w:sz w:val="24"/>
          <w:szCs w:val="24"/>
        </w:rPr>
        <w:t xml:space="preserve">, Sapatgram College. She talked about how the early marriage of girls affects their life and education. Also she talked about domestic violence of women </w:t>
      </w:r>
      <w:r w:rsidR="00765F43" w:rsidRPr="00547987">
        <w:rPr>
          <w:sz w:val="24"/>
          <w:szCs w:val="24"/>
        </w:rPr>
        <w:t>because</w:t>
      </w:r>
      <w:r w:rsidR="005B50EA" w:rsidRPr="00547987">
        <w:rPr>
          <w:sz w:val="24"/>
          <w:szCs w:val="24"/>
        </w:rPr>
        <w:t xml:space="preserve"> of early marriage of girls. The special talk also </w:t>
      </w:r>
      <w:r w:rsidR="00874BA0" w:rsidRPr="00547987">
        <w:rPr>
          <w:sz w:val="24"/>
          <w:szCs w:val="24"/>
        </w:rPr>
        <w:t xml:space="preserve">resourced by Mrs. </w:t>
      </w:r>
      <w:proofErr w:type="spellStart"/>
      <w:r w:rsidR="00874BA0" w:rsidRPr="00547987">
        <w:rPr>
          <w:sz w:val="24"/>
          <w:szCs w:val="24"/>
        </w:rPr>
        <w:t>Hiramoni</w:t>
      </w:r>
      <w:proofErr w:type="spellEnd"/>
      <w:r w:rsidR="00874BA0" w:rsidRPr="00547987">
        <w:rPr>
          <w:sz w:val="24"/>
          <w:szCs w:val="24"/>
        </w:rPr>
        <w:t xml:space="preserve"> </w:t>
      </w:r>
      <w:proofErr w:type="spellStart"/>
      <w:r w:rsidR="00874BA0" w:rsidRPr="00547987">
        <w:rPr>
          <w:sz w:val="24"/>
          <w:szCs w:val="24"/>
        </w:rPr>
        <w:t>Pathak</w:t>
      </w:r>
      <w:proofErr w:type="spellEnd"/>
      <w:r w:rsidR="00874BA0" w:rsidRPr="00547987">
        <w:rPr>
          <w:sz w:val="24"/>
          <w:szCs w:val="24"/>
        </w:rPr>
        <w:t>, Centre Administrat</w:t>
      </w:r>
      <w:r w:rsidR="00765F43" w:rsidRPr="00547987">
        <w:rPr>
          <w:sz w:val="24"/>
          <w:szCs w:val="24"/>
        </w:rPr>
        <w:t>or</w:t>
      </w:r>
      <w:r w:rsidR="00874BA0" w:rsidRPr="00547987">
        <w:rPr>
          <w:sz w:val="24"/>
          <w:szCs w:val="24"/>
        </w:rPr>
        <w:t xml:space="preserve">, One Stop Centre, </w:t>
      </w:r>
      <w:proofErr w:type="spellStart"/>
      <w:r w:rsidR="00874BA0" w:rsidRPr="00547987">
        <w:rPr>
          <w:sz w:val="24"/>
          <w:szCs w:val="24"/>
        </w:rPr>
        <w:t>Dhubri</w:t>
      </w:r>
      <w:proofErr w:type="spellEnd"/>
      <w:r w:rsidR="00874BA0" w:rsidRPr="00547987">
        <w:rPr>
          <w:sz w:val="24"/>
          <w:szCs w:val="24"/>
        </w:rPr>
        <w:t xml:space="preserve">, </w:t>
      </w:r>
      <w:proofErr w:type="spellStart"/>
      <w:r w:rsidR="00874BA0" w:rsidRPr="00547987">
        <w:rPr>
          <w:sz w:val="24"/>
          <w:szCs w:val="24"/>
        </w:rPr>
        <w:t>Manj</w:t>
      </w:r>
      <w:r w:rsidR="00765F43" w:rsidRPr="00547987">
        <w:rPr>
          <w:sz w:val="24"/>
          <w:szCs w:val="24"/>
        </w:rPr>
        <w:t>u</w:t>
      </w:r>
      <w:r w:rsidR="00874BA0" w:rsidRPr="00547987">
        <w:rPr>
          <w:sz w:val="24"/>
          <w:szCs w:val="24"/>
        </w:rPr>
        <w:t>wara</w:t>
      </w:r>
      <w:proofErr w:type="spellEnd"/>
      <w:r w:rsidR="00874BA0" w:rsidRPr="00547987">
        <w:rPr>
          <w:sz w:val="24"/>
          <w:szCs w:val="24"/>
        </w:rPr>
        <w:t xml:space="preserve"> </w:t>
      </w:r>
      <w:proofErr w:type="spellStart"/>
      <w:r w:rsidR="00874BA0" w:rsidRPr="00547987">
        <w:rPr>
          <w:sz w:val="24"/>
          <w:szCs w:val="24"/>
        </w:rPr>
        <w:t>H</w:t>
      </w:r>
      <w:r w:rsidR="00765F43" w:rsidRPr="00547987">
        <w:rPr>
          <w:sz w:val="24"/>
          <w:szCs w:val="24"/>
        </w:rPr>
        <w:t>u</w:t>
      </w:r>
      <w:r w:rsidR="00874BA0" w:rsidRPr="00547987">
        <w:rPr>
          <w:sz w:val="24"/>
          <w:szCs w:val="24"/>
        </w:rPr>
        <w:t>ssain</w:t>
      </w:r>
      <w:proofErr w:type="spellEnd"/>
      <w:r w:rsidR="00874BA0" w:rsidRPr="00547987">
        <w:rPr>
          <w:sz w:val="24"/>
          <w:szCs w:val="24"/>
        </w:rPr>
        <w:t xml:space="preserve">, Social Worker, </w:t>
      </w:r>
      <w:r w:rsidR="00812088" w:rsidRPr="00547987">
        <w:rPr>
          <w:sz w:val="24"/>
          <w:szCs w:val="24"/>
        </w:rPr>
        <w:t>and Special</w:t>
      </w:r>
      <w:r w:rsidR="00874BA0" w:rsidRPr="00547987">
        <w:rPr>
          <w:sz w:val="24"/>
          <w:szCs w:val="24"/>
        </w:rPr>
        <w:t xml:space="preserve"> Cell f</w:t>
      </w:r>
      <w:r w:rsidR="00765F43" w:rsidRPr="00547987">
        <w:rPr>
          <w:sz w:val="24"/>
          <w:szCs w:val="24"/>
        </w:rPr>
        <w:t>o</w:t>
      </w:r>
      <w:r w:rsidR="00874BA0" w:rsidRPr="00547987">
        <w:rPr>
          <w:sz w:val="24"/>
          <w:szCs w:val="24"/>
        </w:rPr>
        <w:t xml:space="preserve">r Women, </w:t>
      </w:r>
      <w:proofErr w:type="spellStart"/>
      <w:r w:rsidR="00874BA0" w:rsidRPr="00547987">
        <w:rPr>
          <w:sz w:val="24"/>
          <w:szCs w:val="24"/>
        </w:rPr>
        <w:t>Dhubri</w:t>
      </w:r>
      <w:proofErr w:type="spellEnd"/>
      <w:r w:rsidR="00874BA0" w:rsidRPr="00547987">
        <w:rPr>
          <w:sz w:val="24"/>
          <w:szCs w:val="24"/>
        </w:rPr>
        <w:t xml:space="preserve">, and Dr. </w:t>
      </w:r>
      <w:proofErr w:type="spellStart"/>
      <w:r w:rsidR="00874BA0" w:rsidRPr="00547987">
        <w:rPr>
          <w:sz w:val="24"/>
          <w:szCs w:val="24"/>
        </w:rPr>
        <w:t>Hemanta</w:t>
      </w:r>
      <w:proofErr w:type="spellEnd"/>
      <w:r w:rsidR="00874BA0" w:rsidRPr="00547987">
        <w:rPr>
          <w:sz w:val="24"/>
          <w:szCs w:val="24"/>
        </w:rPr>
        <w:t xml:space="preserve"> Kumar </w:t>
      </w:r>
      <w:proofErr w:type="spellStart"/>
      <w:r w:rsidR="00874BA0" w:rsidRPr="00547987">
        <w:rPr>
          <w:sz w:val="24"/>
          <w:szCs w:val="24"/>
        </w:rPr>
        <w:t>Nath</w:t>
      </w:r>
      <w:proofErr w:type="spellEnd"/>
      <w:r w:rsidR="00874BA0" w:rsidRPr="00547987">
        <w:rPr>
          <w:sz w:val="24"/>
          <w:szCs w:val="24"/>
        </w:rPr>
        <w:t xml:space="preserve">, Medical Officer, </w:t>
      </w:r>
      <w:proofErr w:type="spellStart"/>
      <w:r w:rsidR="00874BA0" w:rsidRPr="00547987">
        <w:rPr>
          <w:sz w:val="24"/>
          <w:szCs w:val="24"/>
        </w:rPr>
        <w:t>Santipur</w:t>
      </w:r>
      <w:proofErr w:type="spellEnd"/>
      <w:r w:rsidR="00874BA0" w:rsidRPr="00547987">
        <w:rPr>
          <w:sz w:val="24"/>
          <w:szCs w:val="24"/>
        </w:rPr>
        <w:t xml:space="preserve"> PHC, Sapatgram. Mrs. </w:t>
      </w:r>
      <w:proofErr w:type="spellStart"/>
      <w:r w:rsidR="00874BA0" w:rsidRPr="00547987">
        <w:rPr>
          <w:sz w:val="24"/>
          <w:szCs w:val="24"/>
        </w:rPr>
        <w:t>Pathak</w:t>
      </w:r>
      <w:proofErr w:type="spellEnd"/>
      <w:r w:rsidR="00874BA0" w:rsidRPr="00547987">
        <w:rPr>
          <w:sz w:val="24"/>
          <w:szCs w:val="24"/>
        </w:rPr>
        <w:t xml:space="preserve"> and Miss </w:t>
      </w:r>
      <w:proofErr w:type="spellStart"/>
      <w:r w:rsidR="00874BA0" w:rsidRPr="00547987">
        <w:rPr>
          <w:sz w:val="24"/>
          <w:szCs w:val="24"/>
        </w:rPr>
        <w:t>Manj</w:t>
      </w:r>
      <w:r w:rsidR="00765F43" w:rsidRPr="00547987">
        <w:rPr>
          <w:sz w:val="24"/>
          <w:szCs w:val="24"/>
        </w:rPr>
        <w:t>uwa</w:t>
      </w:r>
      <w:r w:rsidR="00874BA0" w:rsidRPr="00547987">
        <w:rPr>
          <w:sz w:val="24"/>
          <w:szCs w:val="24"/>
        </w:rPr>
        <w:t>ra</w:t>
      </w:r>
      <w:proofErr w:type="spellEnd"/>
      <w:r w:rsidR="00874BA0" w:rsidRPr="00547987">
        <w:rPr>
          <w:sz w:val="24"/>
          <w:szCs w:val="24"/>
        </w:rPr>
        <w:t xml:space="preserve"> </w:t>
      </w:r>
      <w:proofErr w:type="spellStart"/>
      <w:r w:rsidR="00874BA0" w:rsidRPr="00547987">
        <w:rPr>
          <w:sz w:val="24"/>
          <w:szCs w:val="24"/>
        </w:rPr>
        <w:t>Hussain</w:t>
      </w:r>
      <w:proofErr w:type="spellEnd"/>
      <w:r w:rsidR="00874BA0" w:rsidRPr="00547987">
        <w:rPr>
          <w:sz w:val="24"/>
          <w:szCs w:val="24"/>
        </w:rPr>
        <w:t xml:space="preserve"> highlighted the tragedy of several early marrie</w:t>
      </w:r>
      <w:r w:rsidR="00765F43" w:rsidRPr="00547987">
        <w:rPr>
          <w:sz w:val="24"/>
          <w:szCs w:val="24"/>
        </w:rPr>
        <w:t>d</w:t>
      </w:r>
      <w:r w:rsidR="00874BA0" w:rsidRPr="00547987">
        <w:rPr>
          <w:sz w:val="24"/>
          <w:szCs w:val="24"/>
        </w:rPr>
        <w:t xml:space="preserve"> women and domestic violence faced by those women. Dr. </w:t>
      </w:r>
      <w:proofErr w:type="spellStart"/>
      <w:r w:rsidR="00874BA0" w:rsidRPr="00547987">
        <w:rPr>
          <w:sz w:val="24"/>
          <w:szCs w:val="24"/>
        </w:rPr>
        <w:t>Hementa</w:t>
      </w:r>
      <w:proofErr w:type="spellEnd"/>
      <w:r w:rsidR="00874BA0" w:rsidRPr="00547987">
        <w:rPr>
          <w:sz w:val="24"/>
          <w:szCs w:val="24"/>
        </w:rPr>
        <w:t xml:space="preserve"> Kumar </w:t>
      </w:r>
      <w:proofErr w:type="spellStart"/>
      <w:r w:rsidR="00874BA0" w:rsidRPr="00547987">
        <w:rPr>
          <w:sz w:val="24"/>
          <w:szCs w:val="24"/>
        </w:rPr>
        <w:t>Nath</w:t>
      </w:r>
      <w:proofErr w:type="spellEnd"/>
      <w:r w:rsidR="00874BA0" w:rsidRPr="00547987">
        <w:rPr>
          <w:sz w:val="24"/>
          <w:szCs w:val="24"/>
        </w:rPr>
        <w:t xml:space="preserve"> </w:t>
      </w:r>
      <w:proofErr w:type="spellStart"/>
      <w:r w:rsidR="00874BA0" w:rsidRPr="00547987">
        <w:rPr>
          <w:sz w:val="24"/>
          <w:szCs w:val="24"/>
        </w:rPr>
        <w:t>hi</w:t>
      </w:r>
      <w:r w:rsidR="00765F43" w:rsidRPr="00547987">
        <w:rPr>
          <w:sz w:val="24"/>
          <w:szCs w:val="24"/>
        </w:rPr>
        <w:t>lighted</w:t>
      </w:r>
      <w:proofErr w:type="spellEnd"/>
      <w:r w:rsidR="00874BA0" w:rsidRPr="00547987">
        <w:rPr>
          <w:sz w:val="24"/>
          <w:szCs w:val="24"/>
        </w:rPr>
        <w:t xml:space="preserve"> the health </w:t>
      </w:r>
      <w:r w:rsidR="000D23EB" w:rsidRPr="00547987">
        <w:rPr>
          <w:sz w:val="24"/>
          <w:szCs w:val="24"/>
        </w:rPr>
        <w:t>of and</w:t>
      </w:r>
      <w:r w:rsidR="00F21D98" w:rsidRPr="00547987">
        <w:rPr>
          <w:sz w:val="24"/>
          <w:szCs w:val="24"/>
        </w:rPr>
        <w:t xml:space="preserve"> mortality aspects of child </w:t>
      </w:r>
      <w:r w:rsidR="00E951BE" w:rsidRPr="00547987">
        <w:rPr>
          <w:sz w:val="24"/>
          <w:szCs w:val="24"/>
        </w:rPr>
        <w:t>marriage.</w:t>
      </w:r>
    </w:p>
    <w:p w:rsidR="00F21D98" w:rsidRPr="00547987" w:rsidRDefault="00F21D98" w:rsidP="00F01C16">
      <w:pPr>
        <w:jc w:val="both"/>
        <w:rPr>
          <w:sz w:val="24"/>
          <w:szCs w:val="24"/>
        </w:rPr>
      </w:pPr>
      <w:r w:rsidRPr="00547987">
        <w:rPr>
          <w:sz w:val="24"/>
          <w:szCs w:val="24"/>
        </w:rPr>
        <w:t xml:space="preserve">         Before the beginning of the special talk the felicitation was done by Mrs</w:t>
      </w:r>
      <w:r w:rsidR="00765F43" w:rsidRPr="00547987">
        <w:rPr>
          <w:sz w:val="24"/>
          <w:szCs w:val="24"/>
        </w:rPr>
        <w:t>.</w:t>
      </w:r>
      <w:r w:rsidRPr="00547987">
        <w:rPr>
          <w:sz w:val="24"/>
          <w:szCs w:val="24"/>
        </w:rPr>
        <w:t xml:space="preserve"> </w:t>
      </w:r>
      <w:proofErr w:type="spellStart"/>
      <w:r w:rsidRPr="00547987">
        <w:rPr>
          <w:sz w:val="24"/>
          <w:szCs w:val="24"/>
        </w:rPr>
        <w:t>Depanjali</w:t>
      </w:r>
      <w:proofErr w:type="spellEnd"/>
      <w:r w:rsidRPr="00547987">
        <w:rPr>
          <w:sz w:val="24"/>
          <w:szCs w:val="24"/>
        </w:rPr>
        <w:t xml:space="preserve"> Barman. Honourable Principal, Dr. R.P. Singh of Sapatgram College presided over the meeting. Dr. </w:t>
      </w:r>
      <w:proofErr w:type="spellStart"/>
      <w:r w:rsidRPr="00547987">
        <w:rPr>
          <w:sz w:val="24"/>
          <w:szCs w:val="24"/>
        </w:rPr>
        <w:t>Munmun</w:t>
      </w:r>
      <w:proofErr w:type="spellEnd"/>
      <w:r w:rsidRPr="00547987">
        <w:rPr>
          <w:sz w:val="24"/>
          <w:szCs w:val="24"/>
        </w:rPr>
        <w:t xml:space="preserve"> </w:t>
      </w:r>
      <w:proofErr w:type="spellStart"/>
      <w:r w:rsidRPr="00547987">
        <w:rPr>
          <w:sz w:val="24"/>
          <w:szCs w:val="24"/>
        </w:rPr>
        <w:t>Banergee</w:t>
      </w:r>
      <w:proofErr w:type="spellEnd"/>
      <w:r w:rsidRPr="00547987">
        <w:rPr>
          <w:sz w:val="24"/>
          <w:szCs w:val="24"/>
        </w:rPr>
        <w:t>, Convenor of women cell described the purpose of the programme.</w:t>
      </w:r>
    </w:p>
    <w:p w:rsidR="00F01C16" w:rsidRPr="00547987" w:rsidRDefault="00F21D98" w:rsidP="00F01C16">
      <w:pPr>
        <w:jc w:val="both"/>
        <w:rPr>
          <w:sz w:val="24"/>
          <w:szCs w:val="24"/>
        </w:rPr>
      </w:pPr>
      <w:r w:rsidRPr="00547987">
        <w:rPr>
          <w:sz w:val="24"/>
          <w:szCs w:val="24"/>
        </w:rPr>
        <w:t xml:space="preserve">         The talk was attended by a large number of students and teachers of the college. They lent their </w:t>
      </w:r>
      <w:r w:rsidR="00765F43" w:rsidRPr="00547987">
        <w:rPr>
          <w:sz w:val="24"/>
          <w:szCs w:val="24"/>
        </w:rPr>
        <w:t xml:space="preserve">ears </w:t>
      </w:r>
      <w:r w:rsidRPr="00547987">
        <w:rPr>
          <w:sz w:val="24"/>
          <w:szCs w:val="24"/>
        </w:rPr>
        <w:t xml:space="preserve">to the talk very patiently. At the end of the talk, the principal who chaired the session gave his </w:t>
      </w:r>
      <w:r w:rsidR="00765F43" w:rsidRPr="00547987">
        <w:rPr>
          <w:sz w:val="24"/>
          <w:szCs w:val="24"/>
        </w:rPr>
        <w:t>con</w:t>
      </w:r>
      <w:r w:rsidR="00F01C16" w:rsidRPr="00547987">
        <w:rPr>
          <w:sz w:val="24"/>
          <w:szCs w:val="24"/>
        </w:rPr>
        <w:t xml:space="preserve">cluding remarks on the given talk as an </w:t>
      </w:r>
      <w:r w:rsidR="00E951BE" w:rsidRPr="00547987">
        <w:rPr>
          <w:sz w:val="24"/>
          <w:szCs w:val="24"/>
        </w:rPr>
        <w:t xml:space="preserve">observer. </w:t>
      </w:r>
      <w:r w:rsidR="00F01C16" w:rsidRPr="00547987">
        <w:rPr>
          <w:sz w:val="24"/>
          <w:szCs w:val="24"/>
        </w:rPr>
        <w:t xml:space="preserve">Finally, Ms. Carolyn </w:t>
      </w:r>
      <w:proofErr w:type="spellStart"/>
      <w:r w:rsidR="00F01C16" w:rsidRPr="00547987">
        <w:rPr>
          <w:sz w:val="24"/>
          <w:szCs w:val="24"/>
        </w:rPr>
        <w:t>Rengma</w:t>
      </w:r>
      <w:proofErr w:type="spellEnd"/>
      <w:r w:rsidR="00F01C16" w:rsidRPr="00547987">
        <w:rPr>
          <w:sz w:val="24"/>
          <w:szCs w:val="24"/>
        </w:rPr>
        <w:t xml:space="preserve"> gave away the </w:t>
      </w:r>
      <w:r w:rsidR="00765F43" w:rsidRPr="00547987">
        <w:rPr>
          <w:sz w:val="24"/>
          <w:szCs w:val="24"/>
        </w:rPr>
        <w:t>vote</w:t>
      </w:r>
      <w:r w:rsidR="00F01C16" w:rsidRPr="00547987">
        <w:rPr>
          <w:sz w:val="24"/>
          <w:szCs w:val="24"/>
        </w:rPr>
        <w:t xml:space="preserve"> of thanks.</w:t>
      </w:r>
    </w:p>
    <w:p w:rsidR="000976A4" w:rsidRPr="00547987" w:rsidRDefault="00F01C16" w:rsidP="00F01C16">
      <w:pPr>
        <w:jc w:val="both"/>
        <w:rPr>
          <w:sz w:val="24"/>
          <w:szCs w:val="24"/>
        </w:rPr>
      </w:pPr>
      <w:r w:rsidRPr="00547987">
        <w:rPr>
          <w:sz w:val="24"/>
          <w:szCs w:val="24"/>
        </w:rPr>
        <w:t xml:space="preserve">         Dr. </w:t>
      </w:r>
      <w:proofErr w:type="spellStart"/>
      <w:r w:rsidRPr="00547987">
        <w:rPr>
          <w:sz w:val="24"/>
          <w:szCs w:val="24"/>
        </w:rPr>
        <w:t>Munmun</w:t>
      </w:r>
      <w:proofErr w:type="spellEnd"/>
      <w:r w:rsidRPr="00547987">
        <w:rPr>
          <w:sz w:val="24"/>
          <w:szCs w:val="24"/>
        </w:rPr>
        <w:t xml:space="preserve"> </w:t>
      </w:r>
      <w:proofErr w:type="spellStart"/>
      <w:r w:rsidRPr="00547987">
        <w:rPr>
          <w:sz w:val="24"/>
          <w:szCs w:val="24"/>
        </w:rPr>
        <w:t>Banerjee</w:t>
      </w:r>
      <w:proofErr w:type="spellEnd"/>
      <w:r w:rsidRPr="00547987">
        <w:rPr>
          <w:sz w:val="24"/>
          <w:szCs w:val="24"/>
        </w:rPr>
        <w:t xml:space="preserve">, Convenor of women Cell, expressed her thankfulness to each and all who attended the talk and made the talk a grand success. </w:t>
      </w:r>
    </w:p>
    <w:p w:rsidR="000976A4" w:rsidRPr="00547987" w:rsidRDefault="005D0DF8" w:rsidP="000976A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3638550</wp:posOffset>
            </wp:positionH>
            <wp:positionV relativeFrom="margin">
              <wp:posOffset>5667375</wp:posOffset>
            </wp:positionV>
            <wp:extent cx="3238500" cy="3695700"/>
            <wp:effectExtent l="19050" t="0" r="0" b="0"/>
            <wp:wrapSquare wrapText="bothSides"/>
            <wp:docPr id="2" name="Picture 1" descr="C:\All Departments\Dept. of Education\IMG-202303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 Departments\Dept. of Education\IMG-20230317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5667375</wp:posOffset>
            </wp:positionV>
            <wp:extent cx="3543300" cy="3695700"/>
            <wp:effectExtent l="19050" t="0" r="0" b="0"/>
            <wp:wrapSquare wrapText="bothSides"/>
            <wp:docPr id="1" name="Picture 1" descr="C:\All Departments\Dept. of Education\IMG-202303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 Departments\Dept. of Education\IMG-20230317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88" w:rsidRDefault="00812088" w:rsidP="000976A4">
      <w:pPr>
        <w:jc w:val="center"/>
        <w:rPr>
          <w:sz w:val="24"/>
          <w:szCs w:val="24"/>
        </w:rPr>
      </w:pPr>
    </w:p>
    <w:p w:rsidR="00812088" w:rsidRPr="00F01C16" w:rsidRDefault="005D0DF8" w:rsidP="000976A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-86360</wp:posOffset>
            </wp:positionH>
            <wp:positionV relativeFrom="margin">
              <wp:posOffset>409575</wp:posOffset>
            </wp:positionV>
            <wp:extent cx="3419475" cy="3514725"/>
            <wp:effectExtent l="19050" t="0" r="9525" b="0"/>
            <wp:wrapSquare wrapText="bothSides"/>
            <wp:docPr id="5" name="Picture 3" descr="C:\All Departments\Dept. of Education\IMG-202303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 Departments\Dept. of Education\IMG-20230317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3467100</wp:posOffset>
            </wp:positionH>
            <wp:positionV relativeFrom="margin">
              <wp:posOffset>409575</wp:posOffset>
            </wp:positionV>
            <wp:extent cx="3352800" cy="3514725"/>
            <wp:effectExtent l="19050" t="0" r="0" b="0"/>
            <wp:wrapSquare wrapText="bothSides"/>
            <wp:docPr id="4" name="Picture 2" descr="C:\All Departments\Dept. of Education\IMG-202303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ll Departments\Dept. of Education\IMG-20230317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6A4" w:rsidRPr="000976A4" w:rsidRDefault="005D0DF8" w:rsidP="000976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3467100</wp:posOffset>
            </wp:positionH>
            <wp:positionV relativeFrom="margin">
              <wp:posOffset>4152900</wp:posOffset>
            </wp:positionV>
            <wp:extent cx="3352800" cy="3790950"/>
            <wp:effectExtent l="19050" t="0" r="0" b="0"/>
            <wp:wrapSquare wrapText="bothSides"/>
            <wp:docPr id="3" name="Picture 3" descr="C:\All Departments\Dept. of Education\IMG-202303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 Departments\Dept. of Education\IMG-20230317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4152900</wp:posOffset>
            </wp:positionV>
            <wp:extent cx="3419475" cy="3790950"/>
            <wp:effectExtent l="19050" t="0" r="9525" b="0"/>
            <wp:wrapSquare wrapText="bothSides"/>
            <wp:docPr id="7" name="Picture 5" descr="C:\All Departments\Dept. of Education\IMG-202303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ll Departments\Dept. of Education\IMG-20230317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6A4" w:rsidRPr="000976A4" w:rsidSect="00097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6A4"/>
    <w:rsid w:val="000976A4"/>
    <w:rsid w:val="000D23EB"/>
    <w:rsid w:val="001471EE"/>
    <w:rsid w:val="00233D23"/>
    <w:rsid w:val="00424635"/>
    <w:rsid w:val="00494EAC"/>
    <w:rsid w:val="00547987"/>
    <w:rsid w:val="005B50EA"/>
    <w:rsid w:val="005B554C"/>
    <w:rsid w:val="005D0DF8"/>
    <w:rsid w:val="006B1F3A"/>
    <w:rsid w:val="00765F43"/>
    <w:rsid w:val="007B5958"/>
    <w:rsid w:val="00812088"/>
    <w:rsid w:val="00874BA0"/>
    <w:rsid w:val="00880F55"/>
    <w:rsid w:val="009345AD"/>
    <w:rsid w:val="00941FEE"/>
    <w:rsid w:val="00A91155"/>
    <w:rsid w:val="00AE0776"/>
    <w:rsid w:val="00BE1EB1"/>
    <w:rsid w:val="00E91539"/>
    <w:rsid w:val="00E951BE"/>
    <w:rsid w:val="00F01C16"/>
    <w:rsid w:val="00F2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8</cp:revision>
  <dcterms:created xsi:type="dcterms:W3CDTF">2023-03-17T08:29:00Z</dcterms:created>
  <dcterms:modified xsi:type="dcterms:W3CDTF">2023-03-25T09:39:00Z</dcterms:modified>
</cp:coreProperties>
</file>